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Pr="00006CE2" w:rsidRDefault="00006CE2" w:rsidP="00AE15C6">
      <w:pPr>
        <w:spacing w:line="220" w:lineRule="atLeast"/>
        <w:jc w:val="center"/>
        <w:rPr>
          <w:b/>
        </w:rPr>
      </w:pPr>
      <w:r w:rsidRPr="00006CE2">
        <w:rPr>
          <w:rFonts w:hint="eastAsia"/>
          <w:b/>
        </w:rPr>
        <w:t>烛达</w:t>
      </w:r>
      <w:r w:rsidR="00006363" w:rsidRPr="00006363">
        <w:rPr>
          <w:rFonts w:hint="eastAsia"/>
          <w:b/>
        </w:rPr>
        <w:t>财务办公</w:t>
      </w:r>
      <w:r w:rsidR="00D8308F">
        <w:rPr>
          <w:rFonts w:hint="eastAsia"/>
          <w:b/>
        </w:rPr>
        <w:t>助手</w:t>
      </w:r>
      <w:r w:rsidR="00AE15C6" w:rsidRPr="00006CE2">
        <w:rPr>
          <w:rFonts w:hint="eastAsia"/>
          <w:b/>
        </w:rPr>
        <w:t>使用说明</w:t>
      </w:r>
    </w:p>
    <w:p w:rsidR="00C0148E" w:rsidRDefault="00CD050F" w:rsidP="00AE15C6">
      <w:pPr>
        <w:spacing w:line="220" w:lineRule="atLeast"/>
      </w:pPr>
      <w:r>
        <w:rPr>
          <w:rFonts w:hint="eastAsia"/>
        </w:rPr>
        <w:t>一</w:t>
      </w:r>
      <w:r w:rsidR="00C0148E">
        <w:rPr>
          <w:rFonts w:hint="eastAsia"/>
        </w:rPr>
        <w:t>、财务</w:t>
      </w:r>
      <w:r w:rsidR="003434B7">
        <w:rPr>
          <w:rFonts w:hint="eastAsia"/>
        </w:rPr>
        <w:t>办公助手区</w:t>
      </w:r>
      <w:r w:rsidR="00C0148E">
        <w:rPr>
          <w:rFonts w:hint="eastAsia"/>
        </w:rPr>
        <w:t>的使用界面</w:t>
      </w:r>
    </w:p>
    <w:p w:rsidR="00C0148E" w:rsidRDefault="00C0148E" w:rsidP="00AE15C6">
      <w:pPr>
        <w:spacing w:line="220" w:lineRule="atLeast"/>
      </w:pPr>
      <w:r>
        <w:rPr>
          <w:rFonts w:hint="eastAsia"/>
        </w:rPr>
        <w:tab/>
      </w:r>
      <w:r>
        <w:rPr>
          <w:rFonts w:hint="eastAsia"/>
        </w:rPr>
        <w:t>此工具是集成在</w:t>
      </w:r>
      <w:r>
        <w:rPr>
          <w:rFonts w:hint="eastAsia"/>
        </w:rPr>
        <w:t>EXCEL</w:t>
      </w:r>
      <w:r w:rsidR="003434B7">
        <w:rPr>
          <w:rFonts w:hint="eastAsia"/>
        </w:rPr>
        <w:t>和</w:t>
      </w:r>
      <w:r w:rsidR="003434B7">
        <w:rPr>
          <w:rFonts w:hint="eastAsia"/>
        </w:rPr>
        <w:t>WPS</w:t>
      </w:r>
      <w:r>
        <w:rPr>
          <w:rFonts w:hint="eastAsia"/>
        </w:rPr>
        <w:t>表格上的外接程序，要使用时请先打开任一</w:t>
      </w:r>
      <w:r>
        <w:rPr>
          <w:rFonts w:hint="eastAsia"/>
        </w:rPr>
        <w:t>EXCEL</w:t>
      </w:r>
      <w:r w:rsidR="003434B7">
        <w:rPr>
          <w:rFonts w:hint="eastAsia"/>
        </w:rPr>
        <w:t>\WPS</w:t>
      </w:r>
      <w:r>
        <w:rPr>
          <w:rFonts w:hint="eastAsia"/>
        </w:rPr>
        <w:t>表格，然后在表格上方的菜单中点选“</w:t>
      </w:r>
      <w:r w:rsidR="00930012">
        <w:rPr>
          <w:rFonts w:hint="eastAsia"/>
        </w:rPr>
        <w:t>烛达办公助手</w:t>
      </w:r>
      <w:r>
        <w:rPr>
          <w:rFonts w:hint="eastAsia"/>
        </w:rPr>
        <w:t>”，然后可以看到在财务</w:t>
      </w:r>
      <w:r w:rsidR="003434B7">
        <w:rPr>
          <w:rFonts w:hint="eastAsia"/>
        </w:rPr>
        <w:t>办公助手区</w:t>
      </w:r>
      <w:r>
        <w:rPr>
          <w:rFonts w:hint="eastAsia"/>
        </w:rPr>
        <w:t>中，目前共有</w:t>
      </w:r>
      <w:r>
        <w:rPr>
          <w:rFonts w:hint="eastAsia"/>
        </w:rPr>
        <w:t>5</w:t>
      </w:r>
      <w:r w:rsidR="00DD11CC">
        <w:rPr>
          <w:rFonts w:hint="eastAsia"/>
        </w:rPr>
        <w:t>个功能模块，分别是“</w:t>
      </w:r>
      <w:r>
        <w:rPr>
          <w:rFonts w:hint="eastAsia"/>
        </w:rPr>
        <w:t>发票查重和去重”、“发票自动抵扣认证”、“</w:t>
      </w:r>
      <w:r>
        <w:rPr>
          <w:rFonts w:hint="eastAsia"/>
        </w:rPr>
        <w:t>XML</w:t>
      </w:r>
      <w:r>
        <w:rPr>
          <w:rFonts w:hint="eastAsia"/>
        </w:rPr>
        <w:t>发票批量改名”、“</w:t>
      </w:r>
      <w:r>
        <w:rPr>
          <w:rFonts w:hint="eastAsia"/>
        </w:rPr>
        <w:t>XML</w:t>
      </w:r>
      <w:r>
        <w:rPr>
          <w:rFonts w:hint="eastAsia"/>
        </w:rPr>
        <w:t>发票归档整理”和“</w:t>
      </w:r>
      <w:r>
        <w:rPr>
          <w:rFonts w:hint="eastAsia"/>
        </w:rPr>
        <w:t>XML</w:t>
      </w:r>
      <w:r>
        <w:rPr>
          <w:rFonts w:hint="eastAsia"/>
        </w:rPr>
        <w:t>发票内容批量导入到</w:t>
      </w:r>
      <w:r>
        <w:rPr>
          <w:rFonts w:hint="eastAsia"/>
        </w:rPr>
        <w:t>EXCEL</w:t>
      </w:r>
      <w:r>
        <w:rPr>
          <w:rFonts w:hint="eastAsia"/>
        </w:rPr>
        <w:t>”。</w:t>
      </w:r>
    </w:p>
    <w:p w:rsidR="00C0148E" w:rsidRDefault="00EE1107" w:rsidP="00AE15C6">
      <w:pPr>
        <w:spacing w:line="220" w:lineRule="atLeast"/>
      </w:pPr>
      <w:r>
        <w:rPr>
          <w:noProof/>
        </w:rPr>
        <w:drawing>
          <wp:inline distT="0" distB="0" distL="0" distR="0">
            <wp:extent cx="5274310" cy="51206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48E" w:rsidRDefault="00C0148E" w:rsidP="00AE15C6">
      <w:pPr>
        <w:spacing w:line="220" w:lineRule="atLeast"/>
      </w:pPr>
    </w:p>
    <w:p w:rsidR="00C0148E" w:rsidRDefault="00CD050F" w:rsidP="006A04AC">
      <w:pPr>
        <w:spacing w:line="220" w:lineRule="atLeast"/>
      </w:pPr>
      <w:r>
        <w:rPr>
          <w:rFonts w:hint="eastAsia"/>
        </w:rPr>
        <w:t>二</w:t>
      </w:r>
      <w:r w:rsidR="00C0148E">
        <w:rPr>
          <w:rFonts w:hint="eastAsia"/>
        </w:rPr>
        <w:t>、各功能模块的使用说明</w:t>
      </w:r>
    </w:p>
    <w:p w:rsidR="00C0148E" w:rsidRDefault="00C0148E" w:rsidP="00C0148E">
      <w:pPr>
        <w:spacing w:line="220" w:lineRule="atLeast"/>
        <w:jc w:val="both"/>
      </w:pPr>
      <w:r>
        <w:rPr>
          <w:rFonts w:hint="eastAsia"/>
        </w:rPr>
        <w:t>1.</w:t>
      </w:r>
      <w:r>
        <w:rPr>
          <w:rFonts w:hint="eastAsia"/>
        </w:rPr>
        <w:t>发票查重和去重</w:t>
      </w:r>
    </w:p>
    <w:p w:rsidR="008B07A9" w:rsidRDefault="008B07A9" w:rsidP="00C0148E">
      <w:pPr>
        <w:spacing w:line="220" w:lineRule="atLeast"/>
        <w:jc w:val="both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）第一层查重（所属文件夹查重）</w:t>
      </w:r>
    </w:p>
    <w:p w:rsidR="00C0148E" w:rsidRDefault="008B07A9" w:rsidP="00C0148E">
      <w:pPr>
        <w:spacing w:line="220" w:lineRule="atLeast"/>
        <w:jc w:val="both"/>
      </w:pPr>
      <w:r>
        <w:rPr>
          <w:rFonts w:hint="eastAsia"/>
        </w:rPr>
        <w:tab/>
      </w:r>
      <w:r w:rsidR="002D7F9C">
        <w:rPr>
          <w:rFonts w:hint="eastAsia"/>
        </w:rPr>
        <w:t>点击</w:t>
      </w:r>
      <w:r w:rsidR="00DD11CC">
        <w:rPr>
          <w:rFonts w:hint="eastAsia"/>
        </w:rPr>
        <w:t>“</w:t>
      </w:r>
      <w:r>
        <w:rPr>
          <w:rFonts w:hint="eastAsia"/>
        </w:rPr>
        <w:t>发票查重和去重”</w:t>
      </w:r>
      <w:r w:rsidR="002D7F9C">
        <w:rPr>
          <w:rFonts w:hint="eastAsia"/>
        </w:rPr>
        <w:t>功能按钮，会弹出操作界面，首先点选“选择发票文件路径”按钮，找到需要查重的发票所在文件夹，此时程序会自动读取所选文</w:t>
      </w:r>
      <w:r w:rsidR="005F2304">
        <w:rPr>
          <w:rFonts w:hint="eastAsia"/>
        </w:rPr>
        <w:t>件夹中发票的信息，同时识别并标注文件夹中的发票有无重复。</w:t>
      </w:r>
    </w:p>
    <w:p w:rsidR="002D7F9C" w:rsidRDefault="002D7F9C" w:rsidP="00C0148E">
      <w:pPr>
        <w:spacing w:line="220" w:lineRule="atLeast"/>
        <w:jc w:val="both"/>
      </w:pPr>
      <w:r>
        <w:rPr>
          <w:rFonts w:hint="eastAsia"/>
          <w:noProof/>
        </w:rPr>
        <w:drawing>
          <wp:inline distT="0" distB="0" distL="0" distR="0">
            <wp:extent cx="5274310" cy="300545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F9C" w:rsidRDefault="008B07A9" w:rsidP="008B07A9">
      <w:pPr>
        <w:spacing w:line="220" w:lineRule="atLeas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）去重</w:t>
      </w:r>
    </w:p>
    <w:p w:rsidR="00172F80" w:rsidRDefault="00172F80" w:rsidP="008B07A9">
      <w:pPr>
        <w:spacing w:line="220" w:lineRule="atLeast"/>
      </w:pPr>
      <w:r>
        <w:rPr>
          <w:rFonts w:hint="eastAsia"/>
        </w:rPr>
        <w:lastRenderedPageBreak/>
        <w:tab/>
      </w:r>
      <w:r w:rsidR="008B07A9">
        <w:rPr>
          <w:rFonts w:hint="eastAsia"/>
        </w:rPr>
        <w:t>勾选重复发票后</w:t>
      </w:r>
      <w:r w:rsidR="003434B7">
        <w:rPr>
          <w:rFonts w:hint="eastAsia"/>
        </w:rPr>
        <w:t>（支持按</w:t>
      </w:r>
      <w:r w:rsidR="003434B7">
        <w:rPr>
          <w:rFonts w:hint="eastAsia"/>
        </w:rPr>
        <w:t>SHIFT</w:t>
      </w:r>
      <w:r w:rsidR="003434B7">
        <w:rPr>
          <w:rFonts w:hint="eastAsia"/>
        </w:rPr>
        <w:t>键多选）</w:t>
      </w:r>
      <w:r w:rsidR="008B07A9">
        <w:rPr>
          <w:rFonts w:hint="eastAsia"/>
        </w:rPr>
        <w:t>，点击移除所选中的发票，</w:t>
      </w:r>
      <w:r>
        <w:rPr>
          <w:rFonts w:hint="eastAsia"/>
        </w:rPr>
        <w:t>移除的同时可手动选择移除后，文件存放的位置</w:t>
      </w:r>
      <w:r w:rsidR="00F16862">
        <w:rPr>
          <w:rFonts w:hint="eastAsia"/>
        </w:rPr>
        <w:t>。</w:t>
      </w:r>
      <w:r w:rsidR="00A15658">
        <w:rPr>
          <w:rFonts w:hint="eastAsia"/>
        </w:rPr>
        <w:t>(</w:t>
      </w:r>
      <w:r w:rsidR="00A15658">
        <w:rPr>
          <w:rFonts w:hint="eastAsia"/>
        </w:rPr>
        <w:t>系统会优先标重非</w:t>
      </w:r>
      <w:r w:rsidR="00A15658">
        <w:rPr>
          <w:rFonts w:hint="eastAsia"/>
        </w:rPr>
        <w:t>XML</w:t>
      </w:r>
      <w:r w:rsidR="00A15658">
        <w:rPr>
          <w:rFonts w:hint="eastAsia"/>
        </w:rPr>
        <w:t>格式文件</w:t>
      </w:r>
      <w:r w:rsidR="00A15658">
        <w:rPr>
          <w:rFonts w:hint="eastAsia"/>
        </w:rPr>
        <w:t>)</w:t>
      </w:r>
    </w:p>
    <w:p w:rsidR="008B07A9" w:rsidRPr="00CA3B1F" w:rsidRDefault="00172F80" w:rsidP="008B07A9">
      <w:pPr>
        <w:spacing w:line="220" w:lineRule="atLeast"/>
        <w:rPr>
          <w:color w:val="FF0000"/>
        </w:rPr>
      </w:pPr>
      <w:r w:rsidRPr="00CA3B1F">
        <w:rPr>
          <w:rFonts w:hint="eastAsia"/>
          <w:color w:val="FF0000"/>
        </w:rPr>
        <w:t>这里的移除可以视为剪切功能，并不会删除用户的源文件，只是将该发票文件移出目标文件夹，之后用户可自行选择是否需要删除</w:t>
      </w:r>
      <w:r w:rsidR="006A04AC" w:rsidRPr="00CA3B1F">
        <w:rPr>
          <w:rFonts w:hint="eastAsia"/>
          <w:color w:val="FF0000"/>
        </w:rPr>
        <w:t>该</w:t>
      </w:r>
      <w:r w:rsidR="007F2482">
        <w:rPr>
          <w:rFonts w:hint="eastAsia"/>
          <w:color w:val="FF0000"/>
        </w:rPr>
        <w:t>文件</w:t>
      </w:r>
      <w:r w:rsidR="008B07A9" w:rsidRPr="00CA3B1F">
        <w:rPr>
          <w:rFonts w:hint="eastAsia"/>
          <w:color w:val="FF0000"/>
        </w:rPr>
        <w:t>。</w:t>
      </w:r>
      <w:r w:rsidR="00DD11CC">
        <w:rPr>
          <w:rFonts w:hint="eastAsia"/>
          <w:color w:val="FF0000"/>
        </w:rPr>
        <w:t>（如果指定存放文件夹中有同名文件，则该文件此次移动将终止）</w:t>
      </w:r>
    </w:p>
    <w:p w:rsidR="00F16862" w:rsidRDefault="00E21765" w:rsidP="008B07A9">
      <w:pPr>
        <w:spacing w:line="220" w:lineRule="atLeast"/>
      </w:pPr>
      <w:r>
        <w:rPr>
          <w:noProof/>
        </w:rPr>
        <w:drawing>
          <wp:inline distT="0" distB="0" distL="0" distR="0">
            <wp:extent cx="5274310" cy="3109394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7A9" w:rsidRDefault="008B07A9" w:rsidP="008B07A9">
      <w:pPr>
        <w:spacing w:line="220" w:lineRule="atLeast"/>
      </w:pPr>
    </w:p>
    <w:p w:rsidR="002D7F9C" w:rsidRDefault="002D7F9C" w:rsidP="00C0148E">
      <w:pPr>
        <w:spacing w:line="220" w:lineRule="atLeast"/>
        <w:jc w:val="both"/>
      </w:pPr>
    </w:p>
    <w:p w:rsidR="00AE15C6" w:rsidRDefault="00AE15C6" w:rsidP="00AE15C6">
      <w:pPr>
        <w:spacing w:line="220" w:lineRule="atLeast"/>
      </w:pPr>
    </w:p>
    <w:p w:rsidR="00A05030" w:rsidRDefault="00A05030" w:rsidP="00AE15C6">
      <w:pPr>
        <w:spacing w:line="220" w:lineRule="atLeas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）第二层查重（与历史发票数据比对查重）</w:t>
      </w:r>
    </w:p>
    <w:p w:rsidR="00E21765" w:rsidRDefault="00CA3B1F" w:rsidP="00AE15C6">
      <w:pPr>
        <w:spacing w:line="220" w:lineRule="atLeast"/>
      </w:pPr>
      <w:r>
        <w:rPr>
          <w:rFonts w:hint="eastAsia"/>
        </w:rPr>
        <w:tab/>
      </w:r>
      <w:r>
        <w:rPr>
          <w:rFonts w:hint="eastAsia"/>
        </w:rPr>
        <w:t>经过第一层的查重去重后，把剩下的发票和以往的历史发票再进行一次比对。点选“选择历史报销模板路径”，找到前文提到的解压缩后自带的</w:t>
      </w:r>
      <w:r>
        <w:rPr>
          <w:rFonts w:hint="eastAsia"/>
        </w:rPr>
        <w:t xml:space="preserve"> </w:t>
      </w:r>
      <w:r>
        <w:rPr>
          <w:rFonts w:hint="eastAsia"/>
        </w:rPr>
        <w:t>“历史已报销发票号码数据模板”</w:t>
      </w:r>
      <w:r w:rsidR="00590ED2">
        <w:rPr>
          <w:rFonts w:hint="eastAsia"/>
        </w:rPr>
        <w:t>文件，然后点击界面下方“导入发票和历史报销发票做查验”按钮，</w:t>
      </w:r>
      <w:r w:rsidR="000F6795">
        <w:rPr>
          <w:rFonts w:hint="eastAsia"/>
        </w:rPr>
        <w:t>做比对查重。值得注意的是，如果有纸质发票也是支持和历史数据做比对的，只要在界面上方“输入号码查重”栏中，手动把需要查重的纸质发票的发票号码填列进去即可。</w:t>
      </w:r>
    </w:p>
    <w:p w:rsidR="00CA3B1F" w:rsidRDefault="00CA3B1F" w:rsidP="00AE15C6">
      <w:pPr>
        <w:spacing w:line="220" w:lineRule="atLeast"/>
        <w:rPr>
          <w:color w:val="FF0000"/>
        </w:rPr>
      </w:pPr>
      <w:r w:rsidRPr="00CA3B1F">
        <w:rPr>
          <w:rFonts w:hint="eastAsia"/>
          <w:color w:val="FF0000"/>
        </w:rPr>
        <w:t>该文件可视作用户自己的发票数据库</w:t>
      </w:r>
      <w:r w:rsidR="000F6795">
        <w:rPr>
          <w:rFonts w:hint="eastAsia"/>
          <w:color w:val="FF0000"/>
        </w:rPr>
        <w:t>（电子</w:t>
      </w:r>
      <w:r w:rsidR="000F6795">
        <w:rPr>
          <w:rFonts w:hint="eastAsia"/>
          <w:color w:val="FF0000"/>
        </w:rPr>
        <w:t>&amp;</w:t>
      </w:r>
      <w:r w:rsidR="000F6795">
        <w:rPr>
          <w:rFonts w:hint="eastAsia"/>
          <w:color w:val="FF0000"/>
        </w:rPr>
        <w:t>纸质均适用）</w:t>
      </w:r>
      <w:r w:rsidRPr="00CA3B1F">
        <w:rPr>
          <w:rFonts w:hint="eastAsia"/>
          <w:color w:val="FF0000"/>
        </w:rPr>
        <w:t>，用户可以自己手动把历史发票数据添加进去，也可以通过本程序将发票数据填列进去（后文会提到）</w:t>
      </w:r>
      <w:r w:rsidR="007F2482">
        <w:rPr>
          <w:rFonts w:hint="eastAsia"/>
          <w:color w:val="FF0000"/>
        </w:rPr>
        <w:t>。</w:t>
      </w:r>
    </w:p>
    <w:p w:rsidR="000F6795" w:rsidRDefault="000F6795" w:rsidP="00AE15C6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111923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795" w:rsidRDefault="000F6795" w:rsidP="00AE15C6">
      <w:pPr>
        <w:spacing w:line="220" w:lineRule="atLeast"/>
      </w:pPr>
    </w:p>
    <w:p w:rsidR="000F6795" w:rsidRDefault="000F6795" w:rsidP="00AE15C6">
      <w:pPr>
        <w:spacing w:line="220" w:lineRule="atLeast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）对第二次的比对后去重</w:t>
      </w:r>
    </w:p>
    <w:p w:rsidR="000F6795" w:rsidRDefault="000F6795" w:rsidP="00AE15C6">
      <w:pPr>
        <w:spacing w:line="220" w:lineRule="atLeast"/>
      </w:pPr>
      <w:r>
        <w:rPr>
          <w:rFonts w:hint="eastAsia"/>
        </w:rPr>
        <w:tab/>
      </w:r>
      <w:r>
        <w:rPr>
          <w:rFonts w:hint="eastAsia"/>
        </w:rPr>
        <w:t>操作参见之前的去重，两者完全一致。</w:t>
      </w:r>
    </w:p>
    <w:p w:rsidR="00162355" w:rsidRDefault="00162355" w:rsidP="00AE15C6">
      <w:pPr>
        <w:spacing w:line="220" w:lineRule="atLeast"/>
      </w:pPr>
    </w:p>
    <w:p w:rsidR="00162355" w:rsidRDefault="00162355" w:rsidP="00AE15C6">
      <w:pPr>
        <w:spacing w:line="220" w:lineRule="atLeast"/>
      </w:pPr>
    </w:p>
    <w:p w:rsidR="00162355" w:rsidRDefault="00162355" w:rsidP="00AE15C6">
      <w:pPr>
        <w:spacing w:line="220" w:lineRule="atLeast"/>
      </w:pPr>
    </w:p>
    <w:p w:rsidR="00162355" w:rsidRDefault="00162355" w:rsidP="00AE15C6">
      <w:pPr>
        <w:spacing w:line="220" w:lineRule="atLeast"/>
      </w:pPr>
    </w:p>
    <w:p w:rsidR="00162355" w:rsidRDefault="00162355" w:rsidP="00AE15C6">
      <w:pPr>
        <w:spacing w:line="220" w:lineRule="atLeast"/>
      </w:pPr>
    </w:p>
    <w:p w:rsidR="00162355" w:rsidRDefault="00162355" w:rsidP="00AE15C6">
      <w:pPr>
        <w:spacing w:line="220" w:lineRule="atLeast"/>
      </w:pPr>
    </w:p>
    <w:p w:rsidR="00162355" w:rsidRDefault="00162355" w:rsidP="00AE15C6">
      <w:pPr>
        <w:spacing w:line="220" w:lineRule="atLeast"/>
      </w:pPr>
    </w:p>
    <w:p w:rsidR="00AE4C63" w:rsidRDefault="00162355" w:rsidP="00AE15C6">
      <w:pPr>
        <w:spacing w:line="220" w:lineRule="atLeast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）将去重后所剩的发票，添加到历史发票数据模板（发票数据库）</w:t>
      </w:r>
    </w:p>
    <w:p w:rsidR="00162355" w:rsidRDefault="00162355" w:rsidP="00AE15C6">
      <w:pPr>
        <w:spacing w:line="220" w:lineRule="atLeast"/>
      </w:pPr>
      <w:r>
        <w:rPr>
          <w:rFonts w:hint="eastAsia"/>
        </w:rPr>
        <w:tab/>
      </w:r>
      <w:r>
        <w:rPr>
          <w:rFonts w:hint="eastAsia"/>
        </w:rPr>
        <w:t>经过两次比对和去重后，用户选中剩余的发票添加到数据库中，点击界面右上方“选中发票号添加到已报销模板”，同时可以选择添加完成后是否清空当前操作界面中的数据。</w:t>
      </w:r>
    </w:p>
    <w:p w:rsidR="00162355" w:rsidRDefault="005A43BC" w:rsidP="00AE15C6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3053755"/>
            <wp:effectExtent l="19050" t="0" r="254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D6" w:rsidRDefault="002C49D6" w:rsidP="00AE15C6">
      <w:pPr>
        <w:spacing w:line="220" w:lineRule="atLeast"/>
      </w:pPr>
    </w:p>
    <w:p w:rsidR="002C49D6" w:rsidRDefault="002C49D6" w:rsidP="00AE15C6">
      <w:pPr>
        <w:spacing w:line="220" w:lineRule="atLeast"/>
      </w:pPr>
    </w:p>
    <w:p w:rsidR="002C49D6" w:rsidRDefault="002C49D6" w:rsidP="00AE15C6">
      <w:pPr>
        <w:spacing w:line="220" w:lineRule="atLeast"/>
      </w:pPr>
    </w:p>
    <w:p w:rsidR="002A518A" w:rsidRDefault="002A518A" w:rsidP="00AE15C6">
      <w:pPr>
        <w:spacing w:line="220" w:lineRule="atLeast"/>
      </w:pPr>
    </w:p>
    <w:p w:rsidR="00B76C22" w:rsidRDefault="00B76C22" w:rsidP="00AE15C6">
      <w:pPr>
        <w:spacing w:line="220" w:lineRule="atLeast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）将选中的发票生产</w:t>
      </w:r>
      <w:r>
        <w:rPr>
          <w:rFonts w:hint="eastAsia"/>
        </w:rPr>
        <w:t>EXCEL</w:t>
      </w:r>
      <w:r>
        <w:rPr>
          <w:rFonts w:hint="eastAsia"/>
        </w:rPr>
        <w:t>文件放到桌面（非必要功能）</w:t>
      </w:r>
    </w:p>
    <w:p w:rsidR="00B76C22" w:rsidRDefault="00B76C22" w:rsidP="00AE15C6">
      <w:pPr>
        <w:spacing w:line="220" w:lineRule="atLeast"/>
      </w:pPr>
      <w:r>
        <w:rPr>
          <w:rFonts w:hint="eastAsia"/>
        </w:rPr>
        <w:tab/>
      </w:r>
      <w:r>
        <w:rPr>
          <w:rFonts w:hint="eastAsia"/>
        </w:rPr>
        <w:t>此功能可使用户将选中的发票数据以</w:t>
      </w:r>
      <w:r>
        <w:rPr>
          <w:rFonts w:hint="eastAsia"/>
        </w:rPr>
        <w:t>EXCEL</w:t>
      </w:r>
      <w:r>
        <w:rPr>
          <w:rFonts w:hint="eastAsia"/>
        </w:rPr>
        <w:t>格式导出到桌面，以进行数据的再加工。</w:t>
      </w:r>
      <w:r w:rsidR="00617C2D">
        <w:rPr>
          <w:rFonts w:hint="eastAsia"/>
        </w:rPr>
        <w:t>选中发票，点击界面下方的“选中内容导出到桌面</w:t>
      </w:r>
      <w:r w:rsidR="00617C2D">
        <w:rPr>
          <w:rFonts w:hint="eastAsia"/>
        </w:rPr>
        <w:t>EXCEL</w:t>
      </w:r>
      <w:r w:rsidR="00617C2D">
        <w:rPr>
          <w:rFonts w:hint="eastAsia"/>
        </w:rPr>
        <w:t>”即可，这里就不再截图演示了。</w:t>
      </w:r>
    </w:p>
    <w:p w:rsidR="000D1E65" w:rsidRDefault="000D1E65" w:rsidP="00AE15C6">
      <w:pPr>
        <w:spacing w:line="220" w:lineRule="atLeast"/>
      </w:pPr>
    </w:p>
    <w:p w:rsidR="000D1E65" w:rsidRDefault="000D1E65" w:rsidP="00AE15C6">
      <w:pPr>
        <w:spacing w:line="220" w:lineRule="atLeast"/>
      </w:pPr>
    </w:p>
    <w:p w:rsidR="000D1E65" w:rsidRDefault="000D1E65" w:rsidP="00AE15C6">
      <w:pPr>
        <w:spacing w:line="220" w:lineRule="atLeast"/>
      </w:pPr>
    </w:p>
    <w:p w:rsidR="000D1E65" w:rsidRDefault="000D1E65" w:rsidP="00AE15C6">
      <w:pPr>
        <w:spacing w:line="220" w:lineRule="atLeast"/>
      </w:pPr>
    </w:p>
    <w:p w:rsidR="000D1E65" w:rsidRDefault="000D1E65" w:rsidP="00AE15C6">
      <w:pPr>
        <w:spacing w:line="220" w:lineRule="atLeast"/>
      </w:pPr>
    </w:p>
    <w:p w:rsidR="000D1E65" w:rsidRDefault="000D1E65" w:rsidP="00AE15C6">
      <w:pPr>
        <w:spacing w:line="220" w:lineRule="atLeast"/>
      </w:pPr>
    </w:p>
    <w:p w:rsidR="000D1E65" w:rsidRDefault="000D1E65" w:rsidP="00AE15C6">
      <w:pPr>
        <w:spacing w:line="220" w:lineRule="atLeast"/>
      </w:pPr>
    </w:p>
    <w:p w:rsidR="000D1E65" w:rsidRDefault="000D1E65" w:rsidP="00AE15C6">
      <w:pPr>
        <w:spacing w:line="220" w:lineRule="atLeast"/>
      </w:pPr>
    </w:p>
    <w:p w:rsidR="000D1E65" w:rsidRDefault="000D1E65" w:rsidP="00AE15C6">
      <w:pPr>
        <w:spacing w:line="220" w:lineRule="atLeast"/>
      </w:pPr>
    </w:p>
    <w:p w:rsidR="000D1E65" w:rsidRDefault="000D1E65" w:rsidP="00AE15C6">
      <w:pPr>
        <w:spacing w:line="220" w:lineRule="atLeast"/>
      </w:pPr>
    </w:p>
    <w:p w:rsidR="000D1E65" w:rsidRDefault="000D1E65" w:rsidP="00AE15C6">
      <w:pPr>
        <w:spacing w:line="220" w:lineRule="atLeast"/>
      </w:pPr>
      <w:r>
        <w:rPr>
          <w:rFonts w:hint="eastAsia"/>
        </w:rPr>
        <w:t>2.</w:t>
      </w:r>
      <w:r w:rsidRPr="000D1E65">
        <w:rPr>
          <w:rFonts w:hint="eastAsia"/>
        </w:rPr>
        <w:t xml:space="preserve"> </w:t>
      </w:r>
      <w:r>
        <w:rPr>
          <w:rFonts w:hint="eastAsia"/>
        </w:rPr>
        <w:t>发票自动抵扣认证</w:t>
      </w:r>
    </w:p>
    <w:p w:rsidR="000D1E65" w:rsidRDefault="000D1E65" w:rsidP="00AE15C6">
      <w:pPr>
        <w:spacing w:line="220" w:lineRule="atLeast"/>
      </w:pPr>
      <w:r>
        <w:rPr>
          <w:rFonts w:hint="eastAsia"/>
        </w:rPr>
        <w:lastRenderedPageBreak/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A43591">
        <w:rPr>
          <w:rFonts w:hint="eastAsia"/>
        </w:rPr>
        <w:t>打开“发票抵扣工具模板”</w:t>
      </w:r>
      <w:r w:rsidR="00F360C8">
        <w:rPr>
          <w:rFonts w:hint="eastAsia"/>
        </w:rPr>
        <w:t>，导出</w:t>
      </w:r>
      <w:r w:rsidR="00593842">
        <w:rPr>
          <w:rFonts w:hint="eastAsia"/>
        </w:rPr>
        <w:t>电子税务局</w:t>
      </w:r>
      <w:r w:rsidR="00F360C8">
        <w:rPr>
          <w:rFonts w:hint="eastAsia"/>
        </w:rPr>
        <w:t>未勾选发票数据至该表</w:t>
      </w:r>
    </w:p>
    <w:p w:rsidR="00A43591" w:rsidRDefault="00677A9A" w:rsidP="00AE15C6">
      <w:pPr>
        <w:spacing w:line="220" w:lineRule="atLeast"/>
      </w:pPr>
      <w:r>
        <w:rPr>
          <w:rFonts w:hint="eastAsia"/>
        </w:rPr>
        <w:tab/>
      </w:r>
      <w:r w:rsidR="00F360C8">
        <w:rPr>
          <w:rFonts w:hint="eastAsia"/>
        </w:rPr>
        <w:t>前文有提到过，解压缩后，“发票抵扣工具模板”文件会放在用户指定的文件夹内。打开后，点选第一个表页“系统导出的数据”，然后进入电子税务局将未勾选的发票数据导出后，粘贴在该表上（</w:t>
      </w:r>
      <w:r w:rsidR="005E66A3">
        <w:rPr>
          <w:rFonts w:hint="eastAsia"/>
        </w:rPr>
        <w:t>表格格式和导出格式一致，直接</w:t>
      </w:r>
      <w:r w:rsidR="00F360C8">
        <w:rPr>
          <w:rFonts w:hint="eastAsia"/>
        </w:rPr>
        <w:t>全选、复制、粘贴即可）。</w:t>
      </w:r>
    </w:p>
    <w:p w:rsidR="00F360C8" w:rsidRDefault="001B448E" w:rsidP="00AE15C6">
      <w:pPr>
        <w:spacing w:line="220" w:lineRule="atLeast"/>
      </w:pPr>
      <w:r>
        <w:rPr>
          <w:noProof/>
        </w:rPr>
        <w:drawing>
          <wp:inline distT="0" distB="0" distL="0" distR="0">
            <wp:extent cx="5274310" cy="2833376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BA3" w:rsidRDefault="00FA0AAB" w:rsidP="00AE15C6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251064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AB" w:rsidRDefault="00FA0AAB" w:rsidP="00AE15C6">
      <w:pPr>
        <w:spacing w:line="220" w:lineRule="atLeast"/>
      </w:pPr>
    </w:p>
    <w:p w:rsidR="00FA0AAB" w:rsidRDefault="00FA0AAB" w:rsidP="00AE15C6">
      <w:pPr>
        <w:spacing w:line="220" w:lineRule="atLeast"/>
      </w:pPr>
    </w:p>
    <w:p w:rsidR="00FA0AAB" w:rsidRDefault="00FA0AAB" w:rsidP="00AE15C6">
      <w:pPr>
        <w:spacing w:line="220" w:lineRule="atLeast"/>
      </w:pPr>
    </w:p>
    <w:p w:rsidR="00FA0AAB" w:rsidRDefault="00FA0AAB" w:rsidP="00AE15C6">
      <w:pPr>
        <w:spacing w:line="220" w:lineRule="atLeast"/>
      </w:pPr>
    </w:p>
    <w:p w:rsidR="00617C2D" w:rsidRDefault="00617C2D" w:rsidP="00AE15C6">
      <w:pPr>
        <w:spacing w:line="220" w:lineRule="atLeast"/>
      </w:pPr>
    </w:p>
    <w:p w:rsidR="00B76C22" w:rsidRPr="00AE4C63" w:rsidRDefault="00B76C22" w:rsidP="00AE15C6">
      <w:pPr>
        <w:spacing w:line="220" w:lineRule="atLeast"/>
      </w:pPr>
    </w:p>
    <w:p w:rsidR="00A05030" w:rsidRDefault="00FA0AAB" w:rsidP="00AE15C6">
      <w:pPr>
        <w:spacing w:line="220" w:lineRule="atLeast"/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677A9A">
        <w:rPr>
          <w:rFonts w:hint="eastAsia"/>
        </w:rPr>
        <w:t>将需要认证的电子发票导入到表格</w:t>
      </w:r>
    </w:p>
    <w:p w:rsidR="00677A9A" w:rsidRDefault="00677A9A" w:rsidP="00AE15C6">
      <w:pPr>
        <w:spacing w:line="220" w:lineRule="atLeast"/>
      </w:pPr>
      <w:r>
        <w:rPr>
          <w:rFonts w:hint="eastAsia"/>
        </w:rPr>
        <w:tab/>
      </w:r>
      <w:r>
        <w:rPr>
          <w:rFonts w:hint="eastAsia"/>
        </w:rPr>
        <w:t>点选“发票自动抵扣认证”按钮，在弹出的窗体中点选“发票文件</w:t>
      </w:r>
      <w:r w:rsidR="00DF3E7B">
        <w:rPr>
          <w:rFonts w:hint="eastAsia"/>
        </w:rPr>
        <w:t>一键抵扣”按钮，选中要抵扣的电子发票路径，该文件夹下的电子发票</w:t>
      </w:r>
      <w:r>
        <w:rPr>
          <w:rFonts w:hint="eastAsia"/>
        </w:rPr>
        <w:t>全导入至“发票类型文件抵扣”表页。</w:t>
      </w:r>
      <w:r w:rsidR="00DF3E7B">
        <w:rPr>
          <w:rFonts w:hint="eastAsia"/>
        </w:rPr>
        <w:t>结果列中，</w:t>
      </w:r>
      <w:r w:rsidR="00B4409B">
        <w:rPr>
          <w:rFonts w:hint="eastAsia"/>
        </w:rPr>
        <w:t>如</w:t>
      </w:r>
      <w:r w:rsidR="00DF3E7B">
        <w:rPr>
          <w:rFonts w:hint="eastAsia"/>
        </w:rPr>
        <w:t>有“没找到”和“重复的”不用管，可以直接生成抵扣文件上传申报。</w:t>
      </w:r>
    </w:p>
    <w:p w:rsidR="00677A9A" w:rsidRDefault="000477C8" w:rsidP="00AE15C6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2652643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C1" w:rsidRDefault="00E55BC1" w:rsidP="00AE15C6">
      <w:pPr>
        <w:spacing w:line="220" w:lineRule="atLeast"/>
      </w:pPr>
    </w:p>
    <w:p w:rsidR="00E55BC1" w:rsidRDefault="00E55BC1" w:rsidP="00AE15C6">
      <w:pPr>
        <w:spacing w:line="220" w:lineRule="atLeast"/>
      </w:pPr>
    </w:p>
    <w:p w:rsidR="00E55BC1" w:rsidRDefault="00E55BC1" w:rsidP="00AE15C6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2777546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C1" w:rsidRDefault="00E55BC1" w:rsidP="00AE15C6">
      <w:pPr>
        <w:spacing w:line="220" w:lineRule="atLeast"/>
      </w:pPr>
    </w:p>
    <w:p w:rsidR="00E55BC1" w:rsidRDefault="00E55BC1" w:rsidP="00AE15C6">
      <w:pPr>
        <w:spacing w:line="220" w:lineRule="atLeast"/>
      </w:pPr>
    </w:p>
    <w:p w:rsidR="00E55BC1" w:rsidRDefault="00E55BC1" w:rsidP="00AE15C6">
      <w:pPr>
        <w:spacing w:line="220" w:lineRule="atLeast"/>
      </w:pPr>
    </w:p>
    <w:p w:rsidR="00E55BC1" w:rsidRDefault="00E55BC1" w:rsidP="00AE15C6">
      <w:pPr>
        <w:spacing w:line="220" w:lineRule="atLeast"/>
      </w:pPr>
    </w:p>
    <w:p w:rsidR="000477C8" w:rsidRDefault="000477C8" w:rsidP="00AE15C6">
      <w:pPr>
        <w:spacing w:line="220" w:lineRule="atLeast"/>
      </w:pPr>
    </w:p>
    <w:p w:rsidR="000477C8" w:rsidRDefault="00E55BC1" w:rsidP="00AE15C6">
      <w:pPr>
        <w:spacing w:line="220" w:lineRule="atLeas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）将需要认证的发票（纸质和电子均可）手工填入到表格</w:t>
      </w:r>
    </w:p>
    <w:p w:rsidR="00E55BC1" w:rsidRDefault="00E55BC1" w:rsidP="00AE15C6">
      <w:pPr>
        <w:spacing w:line="220" w:lineRule="atLeast"/>
      </w:pPr>
      <w:r>
        <w:rPr>
          <w:rFonts w:hint="eastAsia"/>
        </w:rPr>
        <w:tab/>
      </w:r>
      <w:r>
        <w:rPr>
          <w:rFonts w:hint="eastAsia"/>
        </w:rPr>
        <w:t>在“录入发票号码”表页内，根据发票的性质输入发票号码（电子发票填入</w:t>
      </w:r>
      <w:r>
        <w:rPr>
          <w:rFonts w:hint="eastAsia"/>
        </w:rPr>
        <w:t>A</w:t>
      </w:r>
      <w:r>
        <w:rPr>
          <w:rFonts w:hint="eastAsia"/>
        </w:rPr>
        <w:t>列，纸质发票填入</w:t>
      </w:r>
      <w:r>
        <w:rPr>
          <w:rFonts w:hint="eastAsia"/>
        </w:rPr>
        <w:t>B</w:t>
      </w:r>
      <w:r>
        <w:rPr>
          <w:rFonts w:hint="eastAsia"/>
        </w:rPr>
        <w:t>列），如上文一样</w:t>
      </w:r>
      <w:r w:rsidR="00B4409B">
        <w:rPr>
          <w:rFonts w:hint="eastAsia"/>
        </w:rPr>
        <w:t>结果列中数据不需要做删改。</w:t>
      </w:r>
      <w:bookmarkStart w:id="0" w:name="_GoBack"/>
      <w:bookmarkEnd w:id="0"/>
    </w:p>
    <w:p w:rsidR="00ED6C2A" w:rsidRPr="00ED6C2A" w:rsidRDefault="00ED6C2A" w:rsidP="00AE15C6">
      <w:pPr>
        <w:spacing w:line="220" w:lineRule="atLeast"/>
        <w:rPr>
          <w:color w:val="FF0000"/>
        </w:rPr>
      </w:pPr>
      <w:r w:rsidRPr="00ED6C2A">
        <w:rPr>
          <w:rFonts w:hint="eastAsia"/>
          <w:color w:val="FF0000"/>
        </w:rPr>
        <w:t>手工录入发票号码，支持模糊查询功能，不需完整输入全部发票号码数字，只需输入不少于</w:t>
      </w:r>
      <w:r w:rsidRPr="00ED6C2A">
        <w:rPr>
          <w:rFonts w:hint="eastAsia"/>
          <w:color w:val="FF0000"/>
        </w:rPr>
        <w:t>6</w:t>
      </w:r>
      <w:r w:rsidRPr="00ED6C2A">
        <w:rPr>
          <w:rFonts w:hint="eastAsia"/>
          <w:color w:val="FF0000"/>
        </w:rPr>
        <w:t>位数字即可，直到查出唯一值。</w:t>
      </w:r>
    </w:p>
    <w:p w:rsidR="00E55BC1" w:rsidRDefault="00E55BC1" w:rsidP="00AE15C6">
      <w:pPr>
        <w:spacing w:line="220" w:lineRule="atLeast"/>
      </w:pPr>
    </w:p>
    <w:p w:rsidR="00E55BC1" w:rsidRDefault="00E55BC1" w:rsidP="00AE15C6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2787731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C1" w:rsidRDefault="00E55BC1" w:rsidP="00AE15C6">
      <w:pPr>
        <w:spacing w:line="220" w:lineRule="atLeast"/>
      </w:pPr>
      <w:r>
        <w:rPr>
          <w:rFonts w:hint="eastAsia"/>
        </w:rPr>
        <w:tab/>
      </w:r>
    </w:p>
    <w:p w:rsidR="00677A9A" w:rsidRDefault="00677A9A" w:rsidP="00AE15C6">
      <w:pPr>
        <w:spacing w:line="220" w:lineRule="atLeast"/>
      </w:pPr>
    </w:p>
    <w:p w:rsidR="00677A9A" w:rsidRDefault="00677A9A" w:rsidP="00AE15C6">
      <w:pPr>
        <w:spacing w:line="220" w:lineRule="atLeast"/>
      </w:pPr>
    </w:p>
    <w:p w:rsidR="00677A9A" w:rsidRDefault="00593842" w:rsidP="00AE15C6">
      <w:pPr>
        <w:spacing w:line="220" w:lineRule="atLeast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）将整合好的数据生成上传文件，上传至电子税务局</w:t>
      </w:r>
    </w:p>
    <w:p w:rsidR="00CF5DE8" w:rsidRDefault="00CF5DE8" w:rsidP="00AE15C6">
      <w:pPr>
        <w:spacing w:line="220" w:lineRule="atLeast"/>
      </w:pPr>
      <w:r>
        <w:rPr>
          <w:rFonts w:hint="eastAsia"/>
        </w:rPr>
        <w:tab/>
      </w:r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“生成抵扣导入文件”按钮，系统会自动在放置“发票抵扣工具模板”</w:t>
      </w:r>
      <w:r w:rsidR="001758C0">
        <w:rPr>
          <w:rFonts w:hint="eastAsia"/>
        </w:rPr>
        <w:t>文件夹内生成可供上传的发票抵扣数据文件（该文件会根据生成时间自动命名），然后在电子税务局抵扣勾选中，导入该文件即可完成发票的认证。</w:t>
      </w:r>
    </w:p>
    <w:p w:rsidR="001758C0" w:rsidRDefault="001758C0" w:rsidP="00AE15C6">
      <w:pPr>
        <w:spacing w:line="220" w:lineRule="atLeast"/>
      </w:pPr>
    </w:p>
    <w:p w:rsidR="00CF5DE8" w:rsidRDefault="001758C0" w:rsidP="00AE15C6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2731043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C0" w:rsidRDefault="001758C0" w:rsidP="00AE15C6">
      <w:pPr>
        <w:spacing w:line="220" w:lineRule="atLeast"/>
      </w:pPr>
    </w:p>
    <w:p w:rsidR="001758C0" w:rsidRDefault="001758C0" w:rsidP="00AE15C6">
      <w:pPr>
        <w:spacing w:line="220" w:lineRule="atLeast"/>
      </w:pPr>
      <w:r>
        <w:rPr>
          <w:noProof/>
        </w:rPr>
        <w:drawing>
          <wp:inline distT="0" distB="0" distL="0" distR="0">
            <wp:extent cx="5274310" cy="1177362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C0" w:rsidRDefault="001758C0" w:rsidP="00AE15C6">
      <w:pPr>
        <w:spacing w:line="220" w:lineRule="atLeast"/>
      </w:pPr>
    </w:p>
    <w:p w:rsidR="001758C0" w:rsidRDefault="001758C0" w:rsidP="00AE15C6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180825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C0" w:rsidRDefault="001758C0" w:rsidP="00AE15C6">
      <w:pPr>
        <w:spacing w:line="220" w:lineRule="atLeast"/>
      </w:pPr>
    </w:p>
    <w:p w:rsidR="001758C0" w:rsidRDefault="001758C0" w:rsidP="00AE15C6">
      <w:pPr>
        <w:spacing w:line="220" w:lineRule="atLeast"/>
      </w:pPr>
    </w:p>
    <w:p w:rsidR="001758C0" w:rsidRDefault="001758C0" w:rsidP="00AE15C6">
      <w:pPr>
        <w:spacing w:line="220" w:lineRule="atLeast"/>
      </w:pPr>
    </w:p>
    <w:p w:rsidR="00A87C56" w:rsidRDefault="00A87C56" w:rsidP="00AE15C6">
      <w:pPr>
        <w:spacing w:line="220" w:lineRule="atLeast"/>
      </w:pPr>
    </w:p>
    <w:p w:rsidR="00A87C56" w:rsidRDefault="00A87C56" w:rsidP="00AE15C6">
      <w:pPr>
        <w:spacing w:line="220" w:lineRule="atLeast"/>
      </w:pPr>
    </w:p>
    <w:p w:rsidR="00A87C56" w:rsidRDefault="00A87C56" w:rsidP="00AE15C6">
      <w:pPr>
        <w:spacing w:line="220" w:lineRule="atLeast"/>
      </w:pPr>
    </w:p>
    <w:p w:rsidR="00A87C56" w:rsidRDefault="00A87C56" w:rsidP="00AE15C6">
      <w:pPr>
        <w:spacing w:line="220" w:lineRule="atLeast"/>
      </w:pPr>
    </w:p>
    <w:p w:rsidR="00A87C56" w:rsidRDefault="00A87C56" w:rsidP="00AE15C6">
      <w:pPr>
        <w:spacing w:line="220" w:lineRule="atLeast"/>
      </w:pPr>
      <w:r>
        <w:rPr>
          <w:rFonts w:hint="eastAsia"/>
        </w:rPr>
        <w:lastRenderedPageBreak/>
        <w:t>3.</w:t>
      </w:r>
      <w:r w:rsidRPr="00A87C56">
        <w:rPr>
          <w:rFonts w:hint="eastAsia"/>
        </w:rPr>
        <w:t xml:space="preserve"> </w:t>
      </w:r>
      <w:r>
        <w:rPr>
          <w:rFonts w:hint="eastAsia"/>
        </w:rPr>
        <w:t>XML</w:t>
      </w:r>
      <w:r>
        <w:rPr>
          <w:rFonts w:hint="eastAsia"/>
        </w:rPr>
        <w:t>发票批量改名</w:t>
      </w:r>
    </w:p>
    <w:p w:rsidR="00A87C56" w:rsidRDefault="00A87C56" w:rsidP="00AE15C6">
      <w:pPr>
        <w:spacing w:line="220" w:lineRule="atLeast"/>
      </w:pPr>
      <w:r>
        <w:rPr>
          <w:rFonts w:hint="eastAsia"/>
        </w:rPr>
        <w:tab/>
      </w:r>
      <w:r>
        <w:rPr>
          <w:rFonts w:hint="eastAsia"/>
        </w:rPr>
        <w:t>此功能只</w:t>
      </w:r>
      <w:r w:rsidR="002D3D46">
        <w:rPr>
          <w:rFonts w:hint="eastAsia"/>
        </w:rPr>
        <w:t>用于</w:t>
      </w:r>
      <w:r>
        <w:rPr>
          <w:rFonts w:hint="eastAsia"/>
        </w:rPr>
        <w:t>XML</w:t>
      </w:r>
      <w:r>
        <w:rPr>
          <w:rFonts w:hint="eastAsia"/>
        </w:rPr>
        <w:t>格式发票，点击“</w:t>
      </w:r>
      <w:r>
        <w:rPr>
          <w:rFonts w:hint="eastAsia"/>
        </w:rPr>
        <w:t>XML</w:t>
      </w:r>
      <w:r>
        <w:rPr>
          <w:rFonts w:hint="eastAsia"/>
        </w:rPr>
        <w:t>发票批量改名为销方公司”按钮，选中需要改名发票的存放文件夹，即可完成文件夹内发票的改名工作，更改后的文件名为销方公司名字外加数字编号</w:t>
      </w:r>
      <w:r w:rsidR="002D3D46">
        <w:rPr>
          <w:rFonts w:hint="eastAsia"/>
        </w:rPr>
        <w:t>。</w:t>
      </w:r>
    </w:p>
    <w:p w:rsidR="00A87C56" w:rsidRDefault="001B448E" w:rsidP="00AE15C6">
      <w:pPr>
        <w:spacing w:line="220" w:lineRule="atLeast"/>
      </w:pPr>
      <w:r>
        <w:rPr>
          <w:noProof/>
        </w:rPr>
        <w:drawing>
          <wp:inline distT="0" distB="0" distL="0" distR="0">
            <wp:extent cx="5274310" cy="2808912"/>
            <wp:effectExtent l="19050" t="0" r="254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C56" w:rsidRDefault="00A87C56" w:rsidP="00AE15C6">
      <w:pPr>
        <w:spacing w:line="220" w:lineRule="atLeast"/>
      </w:pPr>
      <w:r>
        <w:rPr>
          <w:rFonts w:hint="eastAsia"/>
        </w:rPr>
        <w:t>4.</w:t>
      </w:r>
      <w:r w:rsidRPr="00A87C56">
        <w:rPr>
          <w:rFonts w:hint="eastAsia"/>
        </w:rPr>
        <w:t xml:space="preserve"> </w:t>
      </w:r>
      <w:r>
        <w:rPr>
          <w:rFonts w:hint="eastAsia"/>
        </w:rPr>
        <w:t>XML</w:t>
      </w:r>
      <w:r>
        <w:rPr>
          <w:rFonts w:hint="eastAsia"/>
        </w:rPr>
        <w:t>发票归档整理</w:t>
      </w:r>
    </w:p>
    <w:p w:rsidR="00A87C56" w:rsidRDefault="00A87C56" w:rsidP="00AE15C6">
      <w:pPr>
        <w:spacing w:line="220" w:lineRule="atLeast"/>
      </w:pPr>
      <w:r>
        <w:rPr>
          <w:rFonts w:hint="eastAsia"/>
        </w:rPr>
        <w:tab/>
      </w:r>
      <w:r w:rsidR="007525F0">
        <w:rPr>
          <w:rFonts w:hint="eastAsia"/>
        </w:rPr>
        <w:t>此功能</w:t>
      </w:r>
      <w:r w:rsidR="002D3D46">
        <w:rPr>
          <w:rFonts w:hint="eastAsia"/>
        </w:rPr>
        <w:t>只用于</w:t>
      </w:r>
      <w:r w:rsidR="002D3D46">
        <w:rPr>
          <w:rFonts w:hint="eastAsia"/>
        </w:rPr>
        <w:t>XML</w:t>
      </w:r>
      <w:r w:rsidR="002D3D46">
        <w:rPr>
          <w:rFonts w:hint="eastAsia"/>
        </w:rPr>
        <w:t>格式发票，点击“</w:t>
      </w:r>
      <w:r w:rsidR="002D3D46">
        <w:rPr>
          <w:rFonts w:hint="eastAsia"/>
        </w:rPr>
        <w:t>XML</w:t>
      </w:r>
      <w:r w:rsidR="002D3D46">
        <w:rPr>
          <w:rFonts w:hint="eastAsia"/>
        </w:rPr>
        <w:t>发票归档整理”按钮，在弹出窗体上点选“选择</w:t>
      </w:r>
      <w:r w:rsidR="002D3D46">
        <w:rPr>
          <w:rFonts w:hint="eastAsia"/>
        </w:rPr>
        <w:t>XML</w:t>
      </w:r>
      <w:r w:rsidR="002D3D46">
        <w:rPr>
          <w:rFonts w:hint="eastAsia"/>
        </w:rPr>
        <w:t>发票路径”按钮，找到需要分类归档的发票所在文件夹</w:t>
      </w:r>
      <w:r w:rsidR="00F55A86">
        <w:rPr>
          <w:rFonts w:hint="eastAsia"/>
        </w:rPr>
        <w:t>；</w:t>
      </w:r>
      <w:r w:rsidR="002D3D46">
        <w:rPr>
          <w:rFonts w:hint="eastAsia"/>
        </w:rPr>
        <w:t>再点选窗体上“选择归档结果路径”按钮，来选择归档发票的存放位置。此时窗体下方还能选择归档方式，可以是剪切式的也能是另存为方式的，用户可根据需要选择，最后点击“开始归档按钮”，操作完成。</w:t>
      </w:r>
    </w:p>
    <w:p w:rsidR="002D3D46" w:rsidRDefault="0030004E" w:rsidP="00AE15C6">
      <w:pPr>
        <w:spacing w:line="220" w:lineRule="atLeast"/>
      </w:pPr>
      <w:r>
        <w:rPr>
          <w:noProof/>
        </w:rPr>
        <w:drawing>
          <wp:inline distT="0" distB="0" distL="0" distR="0">
            <wp:extent cx="5274310" cy="2787606"/>
            <wp:effectExtent l="19050" t="0" r="2540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12" w:rsidRDefault="00B06A12" w:rsidP="00AE15C6">
      <w:pPr>
        <w:spacing w:line="220" w:lineRule="atLeast"/>
      </w:pPr>
      <w:r>
        <w:rPr>
          <w:rFonts w:hint="eastAsia"/>
        </w:rPr>
        <w:lastRenderedPageBreak/>
        <w:t>5.</w:t>
      </w:r>
      <w:r w:rsidRPr="00B06A12">
        <w:rPr>
          <w:rFonts w:hint="eastAsia"/>
        </w:rPr>
        <w:t xml:space="preserve"> </w:t>
      </w:r>
      <w:r>
        <w:rPr>
          <w:rFonts w:hint="eastAsia"/>
        </w:rPr>
        <w:t>XML</w:t>
      </w:r>
      <w:r>
        <w:rPr>
          <w:rFonts w:hint="eastAsia"/>
        </w:rPr>
        <w:t>发票内容批量导入到</w:t>
      </w:r>
      <w:r>
        <w:rPr>
          <w:rFonts w:hint="eastAsia"/>
        </w:rPr>
        <w:t>EXCEL</w:t>
      </w:r>
    </w:p>
    <w:p w:rsidR="00B06A12" w:rsidRDefault="00B06A12" w:rsidP="00AE15C6">
      <w:pPr>
        <w:spacing w:line="220" w:lineRule="atLeast"/>
      </w:pPr>
      <w:r>
        <w:rPr>
          <w:rFonts w:hint="eastAsia"/>
        </w:rPr>
        <w:tab/>
      </w:r>
      <w:r w:rsidR="007525F0">
        <w:rPr>
          <w:rFonts w:hint="eastAsia"/>
        </w:rPr>
        <w:t>此功能只用于</w:t>
      </w:r>
      <w:r w:rsidR="007525F0">
        <w:rPr>
          <w:rFonts w:hint="eastAsia"/>
        </w:rPr>
        <w:t>XML</w:t>
      </w:r>
      <w:r w:rsidR="007525F0">
        <w:rPr>
          <w:rFonts w:hint="eastAsia"/>
        </w:rPr>
        <w:t>格式发票，点击“</w:t>
      </w:r>
      <w:r w:rsidR="007525F0">
        <w:rPr>
          <w:rFonts w:hint="eastAsia"/>
        </w:rPr>
        <w:t>XML</w:t>
      </w:r>
      <w:r w:rsidR="007525F0">
        <w:rPr>
          <w:rFonts w:hint="eastAsia"/>
        </w:rPr>
        <w:t>发票内容批量导入到</w:t>
      </w:r>
      <w:r w:rsidR="007525F0">
        <w:rPr>
          <w:rFonts w:hint="eastAsia"/>
        </w:rPr>
        <w:t>EXCEL</w:t>
      </w:r>
      <w:r w:rsidR="007525F0">
        <w:rPr>
          <w:rFonts w:hint="eastAsia"/>
        </w:rPr>
        <w:t>”按钮，在弹出窗体中点击“选择</w:t>
      </w:r>
      <w:r w:rsidR="007525F0">
        <w:rPr>
          <w:rFonts w:hint="eastAsia"/>
        </w:rPr>
        <w:t>XML</w:t>
      </w:r>
      <w:r w:rsidR="007525F0">
        <w:rPr>
          <w:rFonts w:hint="eastAsia"/>
        </w:rPr>
        <w:t>发票路径”按钮，找到并选择需要导入内容的发票存放文件夹；再点击“选择导入结果路径”按钮，选择文件输出存放位置；在读取列表中选择需要导出数据的发票，最后按“开始导入”按钮，完成操作。</w:t>
      </w:r>
    </w:p>
    <w:p w:rsidR="00E72FDA" w:rsidRDefault="0030004E" w:rsidP="00AE15C6">
      <w:pPr>
        <w:spacing w:line="220" w:lineRule="atLeast"/>
      </w:pPr>
      <w:r>
        <w:rPr>
          <w:noProof/>
        </w:rPr>
        <w:drawing>
          <wp:inline distT="0" distB="0" distL="0" distR="0">
            <wp:extent cx="5274310" cy="2866985"/>
            <wp:effectExtent l="19050" t="0" r="2540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FDA" w:rsidRDefault="00E72FDA" w:rsidP="00AE15C6">
      <w:pPr>
        <w:spacing w:line="220" w:lineRule="atLeast"/>
      </w:pPr>
      <w:r>
        <w:rPr>
          <w:rFonts w:hint="eastAsia"/>
        </w:rPr>
        <w:tab/>
      </w:r>
      <w:r>
        <w:rPr>
          <w:rFonts w:hint="eastAsia"/>
        </w:rPr>
        <w:t>导出文件如下</w:t>
      </w:r>
    </w:p>
    <w:p w:rsidR="00E72FDA" w:rsidRDefault="00E72FDA" w:rsidP="00AE15C6">
      <w:pPr>
        <w:spacing w:line="220" w:lineRule="atLeast"/>
      </w:pPr>
      <w:r>
        <w:rPr>
          <w:noProof/>
        </w:rPr>
        <w:drawing>
          <wp:inline distT="0" distB="0" distL="0" distR="0">
            <wp:extent cx="5274310" cy="1360377"/>
            <wp:effectExtent l="19050" t="0" r="254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FDA" w:rsidRDefault="00E72FDA" w:rsidP="00AE15C6">
      <w:pPr>
        <w:spacing w:line="220" w:lineRule="atLeast"/>
      </w:pPr>
      <w:r>
        <w:rPr>
          <w:rFonts w:hint="eastAsia"/>
        </w:rPr>
        <w:tab/>
      </w:r>
      <w:r>
        <w:rPr>
          <w:rFonts w:hint="eastAsia"/>
        </w:rPr>
        <w:t>导出结果如下</w:t>
      </w:r>
    </w:p>
    <w:p w:rsidR="00E72FDA" w:rsidRDefault="0030004E" w:rsidP="00AE15C6">
      <w:pPr>
        <w:spacing w:line="220" w:lineRule="atLeast"/>
      </w:pPr>
      <w:r>
        <w:rPr>
          <w:noProof/>
        </w:rPr>
        <w:drawing>
          <wp:inline distT="0" distB="0" distL="0" distR="0">
            <wp:extent cx="4886325" cy="2041227"/>
            <wp:effectExtent l="19050" t="0" r="9525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054" cy="204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D3C" w:rsidRDefault="00765D3C" w:rsidP="00AE15C6">
      <w:pPr>
        <w:spacing w:line="220" w:lineRule="atLeast"/>
      </w:pPr>
    </w:p>
    <w:p w:rsidR="00765D3C" w:rsidRDefault="00765D3C" w:rsidP="00AE15C6">
      <w:pPr>
        <w:spacing w:line="220" w:lineRule="atLeast"/>
      </w:pPr>
    </w:p>
    <w:p w:rsidR="00765D3C" w:rsidRDefault="00CD050F" w:rsidP="00AE15C6">
      <w:pPr>
        <w:spacing w:line="220" w:lineRule="atLeast"/>
      </w:pPr>
      <w:r>
        <w:rPr>
          <w:rFonts w:hint="eastAsia"/>
        </w:rPr>
        <w:t>三</w:t>
      </w:r>
      <w:r w:rsidR="00765D3C">
        <w:rPr>
          <w:rFonts w:hint="eastAsia"/>
        </w:rPr>
        <w:t>、</w:t>
      </w:r>
      <w:r w:rsidR="00447F47">
        <w:rPr>
          <w:rFonts w:hint="eastAsia"/>
        </w:rPr>
        <w:t>常见问题问答</w:t>
      </w:r>
    </w:p>
    <w:p w:rsidR="00717377" w:rsidRDefault="00AE6E5A" w:rsidP="00AE15C6">
      <w:pPr>
        <w:spacing w:line="220" w:lineRule="atLeast"/>
      </w:pPr>
      <w:r>
        <w:rPr>
          <w:rFonts w:hint="eastAsia"/>
        </w:rPr>
        <w:t>1</w:t>
      </w:r>
      <w:r w:rsidR="00717377">
        <w:rPr>
          <w:rFonts w:hint="eastAsia"/>
        </w:rPr>
        <w:t>.</w:t>
      </w:r>
      <w:r w:rsidR="003D1742">
        <w:rPr>
          <w:rFonts w:hint="eastAsia"/>
        </w:rPr>
        <w:t>为什么</w:t>
      </w:r>
      <w:r w:rsidR="00D8308F">
        <w:rPr>
          <w:rFonts w:hint="eastAsia"/>
        </w:rPr>
        <w:t>烛达财务办公助手</w:t>
      </w:r>
      <w:r w:rsidR="003D1742">
        <w:rPr>
          <w:rFonts w:hint="eastAsia"/>
        </w:rPr>
        <w:t>上一些功能我无法正常使用？</w:t>
      </w:r>
    </w:p>
    <w:p w:rsidR="003D1742" w:rsidRDefault="003D1742" w:rsidP="00AE15C6">
      <w:pPr>
        <w:spacing w:line="220" w:lineRule="atLeast"/>
      </w:pPr>
      <w:r>
        <w:rPr>
          <w:rFonts w:hint="eastAsia"/>
        </w:rPr>
        <w:t>本工具是基于</w:t>
      </w:r>
      <w:r w:rsidRPr="004E48D1">
        <w:rPr>
          <w:rFonts w:hint="eastAsia"/>
        </w:rPr>
        <w:t>Microsoft Office</w:t>
      </w:r>
      <w:r w:rsidRPr="004E48D1">
        <w:rPr>
          <w:rFonts w:hint="eastAsia"/>
        </w:rPr>
        <w:t>的扩展功能和</w:t>
      </w:r>
      <w:r w:rsidRPr="004E48D1">
        <w:rPr>
          <w:rFonts w:hint="eastAsia"/>
        </w:rPr>
        <w:t>Adobe Photoshop</w:t>
      </w:r>
      <w:r w:rsidRPr="004E48D1">
        <w:rPr>
          <w:rFonts w:hint="eastAsia"/>
        </w:rPr>
        <w:t>的图像处理功能来</w:t>
      </w:r>
      <w:r w:rsidR="004E48D1" w:rsidRPr="004E48D1">
        <w:rPr>
          <w:rFonts w:hint="eastAsia"/>
        </w:rPr>
        <w:t>开发的，用户如果使用的是阉割版的</w:t>
      </w:r>
      <w:r w:rsidR="004E48D1" w:rsidRPr="004E48D1">
        <w:rPr>
          <w:rFonts w:hint="eastAsia"/>
        </w:rPr>
        <w:t>Microsoft Office</w:t>
      </w:r>
      <w:r w:rsidR="004E48D1" w:rsidRPr="004E48D1">
        <w:rPr>
          <w:rFonts w:hint="eastAsia"/>
        </w:rPr>
        <w:t>和</w:t>
      </w:r>
      <w:r w:rsidR="004E48D1" w:rsidRPr="004E48D1">
        <w:rPr>
          <w:rFonts w:hint="eastAsia"/>
        </w:rPr>
        <w:t>Adobe</w:t>
      </w:r>
      <w:r w:rsidR="004E48D1">
        <w:rPr>
          <w:rFonts w:hint="eastAsia"/>
        </w:rPr>
        <w:t>软件，可能会导致无法正常使用，用户可联系我们技术来协助处理该问题。</w:t>
      </w:r>
    </w:p>
    <w:p w:rsidR="004E48D1" w:rsidRDefault="00AE6E5A" w:rsidP="00AE15C6">
      <w:pPr>
        <w:spacing w:line="220" w:lineRule="atLeast"/>
      </w:pPr>
      <w:r>
        <w:rPr>
          <w:rFonts w:hint="eastAsia"/>
        </w:rPr>
        <w:t>2</w:t>
      </w:r>
      <w:r w:rsidR="004E48D1">
        <w:rPr>
          <w:rFonts w:hint="eastAsia"/>
        </w:rPr>
        <w:t>.</w:t>
      </w:r>
      <w:r w:rsidR="00967B5F">
        <w:rPr>
          <w:rFonts w:hint="eastAsia"/>
        </w:rPr>
        <w:t>为什么很多功能只针对</w:t>
      </w:r>
      <w:r w:rsidR="00967B5F">
        <w:rPr>
          <w:rFonts w:hint="eastAsia"/>
        </w:rPr>
        <w:t>XML</w:t>
      </w:r>
      <w:r w:rsidR="00967B5F">
        <w:rPr>
          <w:rFonts w:hint="eastAsia"/>
        </w:rPr>
        <w:t>格式发票，其他如</w:t>
      </w:r>
      <w:r w:rsidR="00967B5F">
        <w:rPr>
          <w:rFonts w:hint="eastAsia"/>
        </w:rPr>
        <w:t>PDF</w:t>
      </w:r>
      <w:r w:rsidR="00967B5F">
        <w:rPr>
          <w:rFonts w:hint="eastAsia"/>
        </w:rPr>
        <w:t>和</w:t>
      </w:r>
      <w:r w:rsidR="00967B5F">
        <w:rPr>
          <w:rFonts w:hint="eastAsia"/>
        </w:rPr>
        <w:t>OFD</w:t>
      </w:r>
      <w:r w:rsidR="00967B5F">
        <w:rPr>
          <w:rFonts w:hint="eastAsia"/>
        </w:rPr>
        <w:t>格式无法使用？</w:t>
      </w:r>
    </w:p>
    <w:p w:rsidR="00967B5F" w:rsidRDefault="00967B5F" w:rsidP="00AE15C6">
      <w:pPr>
        <w:spacing w:line="220" w:lineRule="atLeast"/>
      </w:pPr>
      <w:r>
        <w:rPr>
          <w:rFonts w:hint="eastAsia"/>
        </w:rPr>
        <w:t>因为财政部有发文，明确规定电子发票必须以</w:t>
      </w:r>
      <w:r>
        <w:rPr>
          <w:rFonts w:hint="eastAsia"/>
        </w:rPr>
        <w:t>XML</w:t>
      </w:r>
      <w:r>
        <w:rPr>
          <w:rFonts w:hint="eastAsia"/>
        </w:rPr>
        <w:t>格式来存档备案，同时</w:t>
      </w:r>
      <w:r>
        <w:rPr>
          <w:rFonts w:hint="eastAsia"/>
        </w:rPr>
        <w:t>PDF</w:t>
      </w:r>
      <w:r>
        <w:rPr>
          <w:rFonts w:hint="eastAsia"/>
        </w:rPr>
        <w:t>格式里数据是以图片和数字掺杂的形式出现的，很难</w:t>
      </w:r>
      <w:r>
        <w:rPr>
          <w:rFonts w:hint="eastAsia"/>
        </w:rPr>
        <w:t>100%</w:t>
      </w:r>
      <w:r>
        <w:rPr>
          <w:rFonts w:hint="eastAsia"/>
        </w:rPr>
        <w:t>完全提取识别，而</w:t>
      </w:r>
      <w:r>
        <w:rPr>
          <w:rFonts w:hint="eastAsia"/>
        </w:rPr>
        <w:t>OFD</w:t>
      </w:r>
      <w:r>
        <w:rPr>
          <w:rFonts w:hint="eastAsia"/>
        </w:rPr>
        <w:t>格式应用场景实在不多，所以综合考量下很多功能我们只支持</w:t>
      </w:r>
      <w:r>
        <w:rPr>
          <w:rFonts w:hint="eastAsia"/>
        </w:rPr>
        <w:t>XML</w:t>
      </w:r>
      <w:r>
        <w:rPr>
          <w:rFonts w:hint="eastAsia"/>
        </w:rPr>
        <w:t>格式。</w:t>
      </w:r>
    </w:p>
    <w:p w:rsidR="00967B5F" w:rsidRDefault="00967B5F" w:rsidP="00AE15C6">
      <w:pPr>
        <w:spacing w:line="220" w:lineRule="atLeast"/>
      </w:pPr>
      <w:r>
        <w:rPr>
          <w:noProof/>
        </w:rPr>
        <w:drawing>
          <wp:inline distT="0" distB="0" distL="0" distR="0">
            <wp:extent cx="5274310" cy="449265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5F" w:rsidRDefault="00967B5F" w:rsidP="00AE15C6">
      <w:pPr>
        <w:spacing w:line="220" w:lineRule="atLeast"/>
      </w:pPr>
    </w:p>
    <w:sectPr w:rsidR="00967B5F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705B" w:rsidRDefault="001C705B" w:rsidP="00D8308F">
      <w:pPr>
        <w:spacing w:after="0"/>
      </w:pPr>
      <w:r>
        <w:separator/>
      </w:r>
    </w:p>
  </w:endnote>
  <w:endnote w:type="continuationSeparator" w:id="0">
    <w:p w:rsidR="001C705B" w:rsidRDefault="001C705B" w:rsidP="00D8308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705B" w:rsidRDefault="001C705B" w:rsidP="00D8308F">
      <w:pPr>
        <w:spacing w:after="0"/>
      </w:pPr>
      <w:r>
        <w:separator/>
      </w:r>
    </w:p>
  </w:footnote>
  <w:footnote w:type="continuationSeparator" w:id="0">
    <w:p w:rsidR="001C705B" w:rsidRDefault="001C705B" w:rsidP="00D8308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6363"/>
    <w:rsid w:val="00006CE2"/>
    <w:rsid w:val="00014E88"/>
    <w:rsid w:val="000477C8"/>
    <w:rsid w:val="000D1A52"/>
    <w:rsid w:val="000D1E65"/>
    <w:rsid w:val="000F6795"/>
    <w:rsid w:val="001358C6"/>
    <w:rsid w:val="00162355"/>
    <w:rsid w:val="00172F80"/>
    <w:rsid w:val="001758C0"/>
    <w:rsid w:val="001B448E"/>
    <w:rsid w:val="001C705B"/>
    <w:rsid w:val="001D0116"/>
    <w:rsid w:val="002A518A"/>
    <w:rsid w:val="002C49D6"/>
    <w:rsid w:val="002D3D46"/>
    <w:rsid w:val="002D4972"/>
    <w:rsid w:val="002D7F9C"/>
    <w:rsid w:val="0030004E"/>
    <w:rsid w:val="00323B43"/>
    <w:rsid w:val="003434B7"/>
    <w:rsid w:val="003D1742"/>
    <w:rsid w:val="003D37D8"/>
    <w:rsid w:val="00426133"/>
    <w:rsid w:val="004358AB"/>
    <w:rsid w:val="00447F47"/>
    <w:rsid w:val="004D7F48"/>
    <w:rsid w:val="004E48D1"/>
    <w:rsid w:val="004F7222"/>
    <w:rsid w:val="00590ED2"/>
    <w:rsid w:val="00593842"/>
    <w:rsid w:val="005A1873"/>
    <w:rsid w:val="005A43BC"/>
    <w:rsid w:val="005E66A3"/>
    <w:rsid w:val="005F2304"/>
    <w:rsid w:val="00617C2D"/>
    <w:rsid w:val="0065581B"/>
    <w:rsid w:val="00677A9A"/>
    <w:rsid w:val="006A04AC"/>
    <w:rsid w:val="00717377"/>
    <w:rsid w:val="00722A7D"/>
    <w:rsid w:val="007509B0"/>
    <w:rsid w:val="007525F0"/>
    <w:rsid w:val="00765D3C"/>
    <w:rsid w:val="007C3FD2"/>
    <w:rsid w:val="007F2482"/>
    <w:rsid w:val="00836BA3"/>
    <w:rsid w:val="008B07A9"/>
    <w:rsid w:val="008B7726"/>
    <w:rsid w:val="00930012"/>
    <w:rsid w:val="00967B5F"/>
    <w:rsid w:val="00A05030"/>
    <w:rsid w:val="00A15658"/>
    <w:rsid w:val="00A43591"/>
    <w:rsid w:val="00A87C56"/>
    <w:rsid w:val="00AC0D9B"/>
    <w:rsid w:val="00AE15C6"/>
    <w:rsid w:val="00AE4C63"/>
    <w:rsid w:val="00AE6E5A"/>
    <w:rsid w:val="00B06A12"/>
    <w:rsid w:val="00B3616F"/>
    <w:rsid w:val="00B4409B"/>
    <w:rsid w:val="00B56B75"/>
    <w:rsid w:val="00B76C22"/>
    <w:rsid w:val="00BF7CBF"/>
    <w:rsid w:val="00C0148E"/>
    <w:rsid w:val="00CA3B1F"/>
    <w:rsid w:val="00CD050F"/>
    <w:rsid w:val="00CE560E"/>
    <w:rsid w:val="00CF5DE8"/>
    <w:rsid w:val="00D31D50"/>
    <w:rsid w:val="00D548F7"/>
    <w:rsid w:val="00D8308F"/>
    <w:rsid w:val="00DD11CC"/>
    <w:rsid w:val="00DF3E7B"/>
    <w:rsid w:val="00E02C01"/>
    <w:rsid w:val="00E21765"/>
    <w:rsid w:val="00E55BC1"/>
    <w:rsid w:val="00E72FDA"/>
    <w:rsid w:val="00EC1FA1"/>
    <w:rsid w:val="00ED6C2A"/>
    <w:rsid w:val="00EE1107"/>
    <w:rsid w:val="00EF1C8F"/>
    <w:rsid w:val="00F16862"/>
    <w:rsid w:val="00F360C8"/>
    <w:rsid w:val="00F55A86"/>
    <w:rsid w:val="00F77CF9"/>
    <w:rsid w:val="00F9164C"/>
    <w:rsid w:val="00FA0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E15C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E15C6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8308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8308F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8308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8308F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11</Pages>
  <Words>369</Words>
  <Characters>2105</Characters>
  <Application>Microsoft Office Word</Application>
  <DocSecurity>0</DocSecurity>
  <Lines>17</Lines>
  <Paragraphs>4</Paragraphs>
  <ScaleCrop>false</ScaleCrop>
  <Company/>
  <LinksUpToDate>false</LinksUpToDate>
  <CharactersWithSpaces>2470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60</cp:revision>
  <dcterms:created xsi:type="dcterms:W3CDTF">2008-09-11T17:20:00Z</dcterms:created>
  <dcterms:modified xsi:type="dcterms:W3CDTF">2024-09-11T08:46:00Z</dcterms:modified>
</cp:coreProperties>
</file>